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B43" w:rsidRPr="000F0B43" w:rsidRDefault="000F0B43" w:rsidP="000F0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545">
        <w:rPr>
          <w:rFonts w:ascii="Times New Roman" w:hAnsi="Times New Roman" w:cs="Times New Roman"/>
          <w:b/>
          <w:sz w:val="28"/>
          <w:szCs w:val="28"/>
        </w:rPr>
        <w:t>План недели начальных классов</w:t>
      </w:r>
      <w:r w:rsidRPr="006F5545">
        <w:rPr>
          <w:rFonts w:ascii="Times New Roman" w:hAnsi="Times New Roman" w:cs="Times New Roman"/>
          <w:sz w:val="28"/>
          <w:szCs w:val="28"/>
        </w:rPr>
        <w:t xml:space="preserve"> </w:t>
      </w:r>
      <w:r w:rsidRPr="00352059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352059">
        <w:rPr>
          <w:rFonts w:ascii="Times New Roman" w:hAnsi="Times New Roman" w:cs="Times New Roman"/>
          <w:b/>
          <w:sz w:val="28"/>
          <w:szCs w:val="28"/>
        </w:rPr>
        <w:t>.02.1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52059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352059">
        <w:rPr>
          <w:rFonts w:ascii="Times New Roman" w:hAnsi="Times New Roman" w:cs="Times New Roman"/>
          <w:b/>
          <w:sz w:val="28"/>
          <w:szCs w:val="28"/>
        </w:rPr>
        <w:t>.03.1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52059">
        <w:rPr>
          <w:rFonts w:ascii="Times New Roman" w:hAnsi="Times New Roman" w:cs="Times New Roman"/>
          <w:b/>
          <w:sz w:val="28"/>
          <w:szCs w:val="28"/>
        </w:rPr>
        <w:t>г.</w:t>
      </w:r>
    </w:p>
    <w:p w:rsidR="008733A4" w:rsidRDefault="008733A4" w:rsidP="008733A4">
      <w:pPr>
        <w:spacing w:after="0" w:line="27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3A4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733A4" w:rsidRDefault="008733A4" w:rsidP="008733A4">
      <w:pPr>
        <w:spacing w:after="0" w:line="27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 опыта работы учителей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начальной</w:t>
      </w:r>
      <w:r w:rsidRPr="0097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школы по использованию совреме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педагогических технологий;</w:t>
      </w:r>
    </w:p>
    <w:p w:rsidR="008733A4" w:rsidRDefault="008733A4" w:rsidP="008733A4">
      <w:pPr>
        <w:spacing w:after="0" w:line="27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ионального уровня   педагогов;</w:t>
      </w:r>
    </w:p>
    <w:p w:rsidR="008733A4" w:rsidRDefault="008733A4" w:rsidP="008733A4">
      <w:pPr>
        <w:spacing w:after="0" w:line="27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совершенствование форм  методической работы, технологий организации </w:t>
      </w:r>
      <w:r w:rsidR="000F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 процесса;</w:t>
      </w:r>
    </w:p>
    <w:p w:rsidR="000F0B43" w:rsidRDefault="000F0B43" w:rsidP="008733A4">
      <w:pPr>
        <w:spacing w:after="0" w:line="27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-привлечение учащихся к творчеству писателей-юбиляров 2019 года: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П.П.Бажова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0B43" w:rsidRPr="00580A25" w:rsidRDefault="000F0B43" w:rsidP="008733A4">
      <w:pPr>
        <w:spacing w:after="0" w:line="270" w:lineRule="atLeast"/>
        <w:ind w:left="-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( 27 января-140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А.П.Гайдара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января -115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733A4" w:rsidRPr="00352059" w:rsidRDefault="008733A4" w:rsidP="000F0B4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17"/>
        <w:gridCol w:w="1510"/>
        <w:gridCol w:w="3543"/>
        <w:gridCol w:w="1134"/>
        <w:gridCol w:w="1779"/>
        <w:gridCol w:w="2473"/>
      </w:tblGrid>
      <w:tr w:rsidR="008733A4" w:rsidTr="00864EE4">
        <w:tc>
          <w:tcPr>
            <w:tcW w:w="617" w:type="dxa"/>
          </w:tcPr>
          <w:p w:rsidR="008733A4" w:rsidRPr="009566D8" w:rsidRDefault="008733A4" w:rsidP="00E910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10" w:type="dxa"/>
          </w:tcPr>
          <w:p w:rsidR="008733A4" w:rsidRPr="009566D8" w:rsidRDefault="008733A4" w:rsidP="00E910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D8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</w:t>
            </w:r>
          </w:p>
        </w:tc>
        <w:tc>
          <w:tcPr>
            <w:tcW w:w="3543" w:type="dxa"/>
          </w:tcPr>
          <w:p w:rsidR="008733A4" w:rsidRPr="009566D8" w:rsidRDefault="008733A4" w:rsidP="00E910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D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4" w:type="dxa"/>
          </w:tcPr>
          <w:p w:rsidR="008733A4" w:rsidRPr="009566D8" w:rsidRDefault="008733A4" w:rsidP="00E910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D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79" w:type="dxa"/>
          </w:tcPr>
          <w:p w:rsidR="008733A4" w:rsidRPr="009566D8" w:rsidRDefault="008733A4" w:rsidP="00E910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мероприятия</w:t>
            </w:r>
          </w:p>
        </w:tc>
        <w:tc>
          <w:tcPr>
            <w:tcW w:w="2473" w:type="dxa"/>
          </w:tcPr>
          <w:p w:rsidR="008733A4" w:rsidRPr="009566D8" w:rsidRDefault="008733A4" w:rsidP="00E910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D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733A4" w:rsidRPr="00FA2164" w:rsidTr="00864EE4">
        <w:tc>
          <w:tcPr>
            <w:tcW w:w="617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.45-1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543" w:type="dxa"/>
          </w:tcPr>
          <w:p w:rsidR="008733A4" w:rsidRPr="00FA2164" w:rsidRDefault="008733A4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i/>
                <w:sz w:val="24"/>
                <w:szCs w:val="24"/>
              </w:rPr>
              <w:t>Открытие предметной недели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(стартовая линейка)</w:t>
            </w:r>
          </w:p>
        </w:tc>
        <w:tc>
          <w:tcPr>
            <w:tcW w:w="1134" w:type="dxa"/>
          </w:tcPr>
          <w:p w:rsidR="008733A4" w:rsidRPr="00FA2164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  <w:bookmarkStart w:id="0" w:name="_GoBack"/>
            <w:bookmarkEnd w:id="0"/>
          </w:p>
        </w:tc>
        <w:tc>
          <w:tcPr>
            <w:tcW w:w="1779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Левое крыло, 1этаж</w:t>
            </w:r>
          </w:p>
        </w:tc>
        <w:tc>
          <w:tcPr>
            <w:tcW w:w="2473" w:type="dxa"/>
          </w:tcPr>
          <w:p w:rsidR="008733A4" w:rsidRPr="00FA2164" w:rsidRDefault="008733A4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733A4" w:rsidRPr="00FA2164" w:rsidTr="00864EE4">
        <w:trPr>
          <w:trHeight w:val="780"/>
        </w:trPr>
        <w:tc>
          <w:tcPr>
            <w:tcW w:w="617" w:type="dxa"/>
          </w:tcPr>
          <w:p w:rsidR="008733A4" w:rsidRPr="00FA2164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733A4" w:rsidRDefault="00BB39CC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3543" w:type="dxa"/>
          </w:tcPr>
          <w:p w:rsidR="008733A4" w:rsidRDefault="008733A4" w:rsidP="00864E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Внеклассное мероприятие.</w:t>
            </w:r>
          </w:p>
          <w:p w:rsidR="008733A4" w:rsidRPr="00F43410" w:rsidRDefault="008733A4" w:rsidP="00864E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4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0B43">
              <w:rPr>
                <w:rFonts w:ascii="Times New Roman" w:hAnsi="Times New Roman" w:cs="Times New Roman"/>
                <w:sz w:val="24"/>
                <w:szCs w:val="24"/>
              </w:rPr>
              <w:t>Хозяйка медной горы</w:t>
            </w:r>
            <w:r w:rsidRPr="00F434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9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2473" w:type="dxa"/>
          </w:tcPr>
          <w:p w:rsidR="008733A4" w:rsidRPr="00FA2164" w:rsidRDefault="008733A4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</w:tr>
      <w:tr w:rsidR="008733A4" w:rsidRPr="00FA2164" w:rsidTr="00864EE4">
        <w:trPr>
          <w:trHeight w:val="316"/>
        </w:trPr>
        <w:tc>
          <w:tcPr>
            <w:tcW w:w="617" w:type="dxa"/>
          </w:tcPr>
          <w:p w:rsidR="008733A4" w:rsidRPr="00FA2164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.00-12.45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8733A4" w:rsidRDefault="008733A4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Кружковое занятие </w:t>
            </w:r>
          </w:p>
          <w:p w:rsidR="00BB39CC" w:rsidRPr="00FA2164" w:rsidRDefault="00BB39CC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«Гайдар шагает впереди»</w:t>
            </w:r>
          </w:p>
        </w:tc>
        <w:tc>
          <w:tcPr>
            <w:tcW w:w="1134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Каб.10</w:t>
            </w:r>
          </w:p>
        </w:tc>
        <w:tc>
          <w:tcPr>
            <w:tcW w:w="2473" w:type="dxa"/>
          </w:tcPr>
          <w:p w:rsidR="008733A4" w:rsidRPr="00FA2164" w:rsidRDefault="008733A4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Спиридонова И.В.</w:t>
            </w:r>
          </w:p>
        </w:tc>
      </w:tr>
      <w:tr w:rsidR="00BB39CC" w:rsidRPr="00FA2164" w:rsidTr="00864EE4">
        <w:trPr>
          <w:trHeight w:val="316"/>
        </w:trPr>
        <w:tc>
          <w:tcPr>
            <w:tcW w:w="617" w:type="dxa"/>
          </w:tcPr>
          <w:p w:rsidR="00BB39CC" w:rsidRPr="00FA2164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:rsidR="00BB39CC" w:rsidRDefault="00BB39CC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28.02.19</w:t>
            </w:r>
          </w:p>
          <w:p w:rsidR="00BB39CC" w:rsidRPr="00864EE4" w:rsidRDefault="00BB39CC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3543" w:type="dxa"/>
          </w:tcPr>
          <w:p w:rsidR="00BB39CC" w:rsidRDefault="00BB39CC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BB39CC" w:rsidRDefault="00BB39CC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«Малахитовая шкатулка» </w:t>
            </w:r>
          </w:p>
        </w:tc>
        <w:tc>
          <w:tcPr>
            <w:tcW w:w="1134" w:type="dxa"/>
          </w:tcPr>
          <w:p w:rsidR="00BB39CC" w:rsidRDefault="00BB39CC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779" w:type="dxa"/>
          </w:tcPr>
          <w:p w:rsidR="00BB39CC" w:rsidRPr="00FA2164" w:rsidRDefault="00BB39CC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Каб.8</w:t>
            </w:r>
          </w:p>
        </w:tc>
        <w:tc>
          <w:tcPr>
            <w:tcW w:w="2473" w:type="dxa"/>
          </w:tcPr>
          <w:p w:rsidR="00BB39CC" w:rsidRPr="00FA2164" w:rsidRDefault="00BB39CC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Бурнаева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8733A4" w:rsidRPr="00FA2164" w:rsidTr="00864EE4">
        <w:trPr>
          <w:trHeight w:val="420"/>
        </w:trPr>
        <w:tc>
          <w:tcPr>
            <w:tcW w:w="617" w:type="dxa"/>
          </w:tcPr>
          <w:p w:rsidR="008733A4" w:rsidRPr="00FA2164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</w:tcPr>
          <w:p w:rsidR="008733A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1.03.19</w:t>
            </w:r>
          </w:p>
          <w:p w:rsidR="008733A4" w:rsidRPr="008733A4" w:rsidRDefault="00BB39CC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</w:t>
            </w:r>
            <w:r w:rsidR="008733A4" w:rsidRPr="008733A4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3543" w:type="dxa"/>
          </w:tcPr>
          <w:p w:rsidR="008733A4" w:rsidRPr="00FA2164" w:rsidRDefault="00BB39CC" w:rsidP="00864E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математики «Вычитание из чисел 8,9,10.Связь сложения и вычитания»</w:t>
            </w:r>
          </w:p>
        </w:tc>
        <w:tc>
          <w:tcPr>
            <w:tcW w:w="1134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«В»</w:t>
            </w:r>
          </w:p>
        </w:tc>
        <w:tc>
          <w:tcPr>
            <w:tcW w:w="1779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Каб.32</w:t>
            </w:r>
          </w:p>
        </w:tc>
        <w:tc>
          <w:tcPr>
            <w:tcW w:w="2473" w:type="dxa"/>
          </w:tcPr>
          <w:p w:rsidR="008733A4" w:rsidRPr="00FA2164" w:rsidRDefault="008733A4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Ю.Ю.</w:t>
            </w:r>
          </w:p>
        </w:tc>
      </w:tr>
      <w:tr w:rsidR="00290DCE" w:rsidRPr="00FA2164" w:rsidTr="00864EE4">
        <w:trPr>
          <w:trHeight w:val="420"/>
        </w:trPr>
        <w:tc>
          <w:tcPr>
            <w:tcW w:w="617" w:type="dxa"/>
          </w:tcPr>
          <w:p w:rsidR="00290DCE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:rsidR="00290DCE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1.03.</w:t>
            </w:r>
            <w:r w:rsidR="00290DC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290DCE" w:rsidRPr="00864EE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E4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3543" w:type="dxa"/>
          </w:tcPr>
          <w:p w:rsidR="00290DCE" w:rsidRDefault="00864EE4" w:rsidP="00864E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утешествие «По книгам Павла Бажова»</w:t>
            </w:r>
          </w:p>
        </w:tc>
        <w:tc>
          <w:tcPr>
            <w:tcW w:w="1134" w:type="dxa"/>
          </w:tcPr>
          <w:p w:rsidR="00290DCE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779" w:type="dxa"/>
          </w:tcPr>
          <w:p w:rsidR="00290DCE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9</w:t>
            </w:r>
          </w:p>
        </w:tc>
        <w:tc>
          <w:tcPr>
            <w:tcW w:w="2473" w:type="dxa"/>
          </w:tcPr>
          <w:p w:rsidR="00290DCE" w:rsidRDefault="00864EE4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Л.Ю.</w:t>
            </w:r>
          </w:p>
        </w:tc>
      </w:tr>
      <w:tr w:rsidR="00290DCE" w:rsidRPr="00FA2164" w:rsidTr="00864EE4">
        <w:trPr>
          <w:trHeight w:val="420"/>
        </w:trPr>
        <w:tc>
          <w:tcPr>
            <w:tcW w:w="617" w:type="dxa"/>
          </w:tcPr>
          <w:p w:rsidR="00290DCE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90DCE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90DCE" w:rsidRPr="00F43410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Внеклассное мероприятие.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П.Бажова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90DCE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779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3" w:type="dxa"/>
          </w:tcPr>
          <w:p w:rsidR="00290DCE" w:rsidRPr="00FA2164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Н.А.</w:t>
            </w:r>
          </w:p>
        </w:tc>
      </w:tr>
      <w:tr w:rsidR="00290DCE" w:rsidRPr="00FA2164" w:rsidTr="00864EE4">
        <w:trPr>
          <w:trHeight w:val="885"/>
        </w:trPr>
        <w:tc>
          <w:tcPr>
            <w:tcW w:w="617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90DCE" w:rsidRDefault="00290DCE" w:rsidP="00864E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Внеклассное мероприятие.</w:t>
            </w:r>
          </w:p>
          <w:p w:rsidR="00290DCE" w:rsidRPr="00FA2164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Кто такие тимуровцы?»</w:t>
            </w:r>
          </w:p>
        </w:tc>
        <w:tc>
          <w:tcPr>
            <w:tcW w:w="1134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Каб.28</w:t>
            </w:r>
          </w:p>
        </w:tc>
        <w:tc>
          <w:tcPr>
            <w:tcW w:w="2473" w:type="dxa"/>
          </w:tcPr>
          <w:p w:rsidR="00290DCE" w:rsidRPr="00FA2164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Лебедева О.А.</w:t>
            </w:r>
          </w:p>
        </w:tc>
      </w:tr>
      <w:tr w:rsidR="00290DCE" w:rsidRPr="00FA2164" w:rsidTr="00864EE4">
        <w:trPr>
          <w:trHeight w:val="570"/>
        </w:trPr>
        <w:tc>
          <w:tcPr>
            <w:tcW w:w="617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290DCE" w:rsidRDefault="00290DCE" w:rsidP="00864E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i/>
                <w:sz w:val="24"/>
                <w:szCs w:val="24"/>
              </w:rPr>
              <w:t>Мас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тер – класс. </w:t>
            </w:r>
          </w:p>
          <w:p w:rsidR="00290DCE" w:rsidRDefault="00290DCE" w:rsidP="00864E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литер-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чтения</w:t>
            </w:r>
          </w:p>
          <w:p w:rsidR="00290DCE" w:rsidRPr="00FA2164" w:rsidRDefault="00290DCE" w:rsidP="00864E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«Сказка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П.Бажова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«Серебряное копытце»</w:t>
            </w:r>
          </w:p>
        </w:tc>
        <w:tc>
          <w:tcPr>
            <w:tcW w:w="1134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Каб.7</w:t>
            </w:r>
          </w:p>
        </w:tc>
        <w:tc>
          <w:tcPr>
            <w:tcW w:w="2473" w:type="dxa"/>
          </w:tcPr>
          <w:p w:rsidR="00290DCE" w:rsidRPr="00FA2164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Белофастова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290DCE" w:rsidRPr="00FA2164" w:rsidTr="00864EE4">
        <w:tc>
          <w:tcPr>
            <w:tcW w:w="617" w:type="dxa"/>
          </w:tcPr>
          <w:p w:rsidR="00290DCE" w:rsidRPr="00FA2164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290DCE" w:rsidRPr="00FA2164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Внеклассное мероприятие.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4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А.П.Гайдара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самых маленьких</w:t>
            </w:r>
            <w:r w:rsidRPr="00F434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9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3" w:type="dxa"/>
          </w:tcPr>
          <w:p w:rsidR="00290DCE" w:rsidRPr="00FA2164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290DCE" w:rsidRPr="00FA2164" w:rsidTr="00864EE4">
        <w:tc>
          <w:tcPr>
            <w:tcW w:w="617" w:type="dxa"/>
          </w:tcPr>
          <w:p w:rsidR="00290DCE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</w:tcPr>
          <w:p w:rsidR="00290DCE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25.02.19-4.03.19</w:t>
            </w:r>
          </w:p>
        </w:tc>
        <w:tc>
          <w:tcPr>
            <w:tcW w:w="3543" w:type="dxa"/>
          </w:tcPr>
          <w:p w:rsidR="00290DCE" w:rsidRDefault="00290DCE" w:rsidP="00864E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Конкурс рисунков и поделок по произведениям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А.П.Гайдара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П.П.Бажова</w:t>
            </w:r>
            <w:proofErr w:type="spellEnd"/>
          </w:p>
        </w:tc>
        <w:tc>
          <w:tcPr>
            <w:tcW w:w="1134" w:type="dxa"/>
          </w:tcPr>
          <w:p w:rsidR="00290DCE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79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 начальных классов</w:t>
            </w:r>
          </w:p>
        </w:tc>
        <w:tc>
          <w:tcPr>
            <w:tcW w:w="2473" w:type="dxa"/>
          </w:tcPr>
          <w:p w:rsidR="00290DCE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90DCE" w:rsidRPr="00FA2164" w:rsidTr="00864EE4">
        <w:tc>
          <w:tcPr>
            <w:tcW w:w="617" w:type="dxa"/>
          </w:tcPr>
          <w:p w:rsidR="00290DCE" w:rsidRPr="00FA2164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0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9.45-10.00</w:t>
            </w:r>
          </w:p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90DCE" w:rsidRPr="00FA2164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i/>
                <w:sz w:val="24"/>
                <w:szCs w:val="24"/>
              </w:rPr>
              <w:t>Закрытие предметной недели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(итоговая линейка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награждений победителей конкурсов рисунков, театров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90DCE" w:rsidRPr="00FA2164" w:rsidRDefault="00864EE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79" w:type="dxa"/>
          </w:tcPr>
          <w:p w:rsidR="00290DCE" w:rsidRPr="00FA2164" w:rsidRDefault="00290DCE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Левое крыло, 1этаж</w:t>
            </w:r>
          </w:p>
        </w:tc>
        <w:tc>
          <w:tcPr>
            <w:tcW w:w="2473" w:type="dxa"/>
          </w:tcPr>
          <w:p w:rsidR="00290DCE" w:rsidRPr="00FA2164" w:rsidRDefault="00290DCE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8733A4" w:rsidRPr="00FA2164" w:rsidRDefault="008733A4" w:rsidP="008733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0527" w:rsidRDefault="00A90527"/>
    <w:sectPr w:rsidR="00A90527" w:rsidSect="00E91020">
      <w:pgSz w:w="11906" w:h="16838"/>
      <w:pgMar w:top="426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1F"/>
    <w:rsid w:val="000F0B43"/>
    <w:rsid w:val="00290DCE"/>
    <w:rsid w:val="00534D1F"/>
    <w:rsid w:val="00864EE4"/>
    <w:rsid w:val="008733A4"/>
    <w:rsid w:val="00A90527"/>
    <w:rsid w:val="00BB39CC"/>
    <w:rsid w:val="00E9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2018-11-06T08:49:00Z</dcterms:created>
  <dcterms:modified xsi:type="dcterms:W3CDTF">2019-02-25T10:39:00Z</dcterms:modified>
</cp:coreProperties>
</file>